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87F" w:rsidRPr="001D3F29" w:rsidRDefault="00C01B06" w:rsidP="00C01B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D3F29">
        <w:rPr>
          <w:rFonts w:ascii="TH SarabunIT๙" w:hAnsi="TH SarabunIT๙" w:cs="TH SarabunIT๙"/>
          <w:b/>
          <w:bCs/>
          <w:sz w:val="32"/>
          <w:szCs w:val="32"/>
          <w:cs/>
        </w:rPr>
        <w:t>กติกาในการจัดทำงบประมาณตามแผนงาน/โครงการ ปีงบประมาณ ๒๕๖</w:t>
      </w:r>
      <w:r w:rsidR="00CF0A10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1D3F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2528D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92528D" w:rsidRPr="009252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มาตรการประหยัดของ </w:t>
      </w:r>
      <w:proofErr w:type="spellStart"/>
      <w:r w:rsidR="0092528D" w:rsidRPr="0092528D">
        <w:rPr>
          <w:rFonts w:ascii="TH SarabunIT๙" w:hAnsi="TH SarabunIT๙" w:cs="TH SarabunIT๙"/>
          <w:b/>
          <w:bCs/>
          <w:sz w:val="32"/>
          <w:szCs w:val="32"/>
          <w:cs/>
        </w:rPr>
        <w:t>คป</w:t>
      </w:r>
      <w:proofErr w:type="spellEnd"/>
      <w:r w:rsidR="0092528D" w:rsidRPr="0092528D">
        <w:rPr>
          <w:rFonts w:ascii="TH SarabunIT๙" w:hAnsi="TH SarabunIT๙" w:cs="TH SarabunIT๙"/>
          <w:b/>
          <w:bCs/>
          <w:sz w:val="32"/>
          <w:szCs w:val="32"/>
          <w:cs/>
        </w:rPr>
        <w:t>สอ. หล่มเก่า</w:t>
      </w:r>
      <w:r w:rsidR="0092528D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tbl>
      <w:tblPr>
        <w:tblStyle w:val="a3"/>
        <w:tblW w:w="14454" w:type="dxa"/>
        <w:jc w:val="center"/>
        <w:tblLook w:val="04A0" w:firstRow="1" w:lastRow="0" w:firstColumn="1" w:lastColumn="0" w:noHBand="0" w:noVBand="1"/>
      </w:tblPr>
      <w:tblGrid>
        <w:gridCol w:w="724"/>
        <w:gridCol w:w="4233"/>
        <w:gridCol w:w="4819"/>
        <w:gridCol w:w="4678"/>
      </w:tblGrid>
      <w:tr w:rsidR="00C01B06" w:rsidRPr="00476646" w:rsidTr="00E76B1F">
        <w:trPr>
          <w:trHeight w:val="707"/>
          <w:tblHeader/>
          <w:jc w:val="center"/>
        </w:trPr>
        <w:tc>
          <w:tcPr>
            <w:tcW w:w="724" w:type="dxa"/>
            <w:shd w:val="clear" w:color="auto" w:fill="A6A6A6" w:themeFill="background1" w:themeFillShade="A6"/>
            <w:vAlign w:val="center"/>
          </w:tcPr>
          <w:p w:rsidR="0022153A" w:rsidRPr="00476646" w:rsidRDefault="00C01B06" w:rsidP="00221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66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233" w:type="dxa"/>
            <w:shd w:val="clear" w:color="auto" w:fill="A6A6A6" w:themeFill="background1" w:themeFillShade="A6"/>
            <w:vAlign w:val="center"/>
          </w:tcPr>
          <w:p w:rsidR="00C01B06" w:rsidRPr="00476646" w:rsidRDefault="00C01B06" w:rsidP="00C01B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4819" w:type="dxa"/>
            <w:shd w:val="clear" w:color="auto" w:fill="A6A6A6" w:themeFill="background1" w:themeFillShade="A6"/>
            <w:vAlign w:val="center"/>
          </w:tcPr>
          <w:p w:rsidR="00C01B06" w:rsidRPr="00476646" w:rsidRDefault="00C01B06" w:rsidP="00C01B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กติกา</w:t>
            </w:r>
          </w:p>
        </w:tc>
        <w:tc>
          <w:tcPr>
            <w:tcW w:w="4678" w:type="dxa"/>
            <w:shd w:val="clear" w:color="auto" w:fill="A6A6A6" w:themeFill="background1" w:themeFillShade="A6"/>
            <w:vAlign w:val="center"/>
          </w:tcPr>
          <w:p w:rsidR="00C01B06" w:rsidRPr="00476646" w:rsidRDefault="00C01B06" w:rsidP="00C01B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ระเบียบ</w:t>
            </w:r>
          </w:p>
        </w:tc>
      </w:tr>
      <w:tr w:rsidR="00C01B06" w:rsidRPr="00476646" w:rsidTr="00E76B1F">
        <w:trPr>
          <w:jc w:val="center"/>
        </w:trPr>
        <w:tc>
          <w:tcPr>
            <w:tcW w:w="724" w:type="dxa"/>
          </w:tcPr>
          <w:p w:rsidR="00C01B06" w:rsidRPr="00476646" w:rsidRDefault="00C01B06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13730" w:type="dxa"/>
            <w:gridSpan w:val="3"/>
          </w:tcPr>
          <w:p w:rsidR="00C01B06" w:rsidRPr="00476646" w:rsidRDefault="00C01B06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ค่าใช้จ่ายในการฝึกอบรม และการจัดงาน (ระเบียบกระทรวงการคลัง ว่าด้วยค่าใช้จ่ายในการฝึกอบรม การจัดงาน และการประชุมระหว่างประเทศฯ)</w:t>
            </w:r>
          </w:p>
        </w:tc>
      </w:tr>
      <w:tr w:rsidR="00C01B06" w:rsidRPr="00476646" w:rsidTr="00E76B1F">
        <w:trPr>
          <w:jc w:val="center"/>
        </w:trPr>
        <w:tc>
          <w:tcPr>
            <w:tcW w:w="724" w:type="dxa"/>
          </w:tcPr>
          <w:p w:rsidR="00C01B06" w:rsidRPr="00476646" w:rsidRDefault="00C01B06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๑.๑</w:t>
            </w:r>
          </w:p>
        </w:tc>
        <w:tc>
          <w:tcPr>
            <w:tcW w:w="4233" w:type="dxa"/>
          </w:tcPr>
          <w:p w:rsidR="00C01B06" w:rsidRPr="00476646" w:rsidRDefault="00FC4EDD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C01B06"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ค่าอาหารว่างและเครื่องดื่ม</w:t>
            </w:r>
          </w:p>
        </w:tc>
        <w:tc>
          <w:tcPr>
            <w:tcW w:w="4819" w:type="dxa"/>
          </w:tcPr>
          <w:p w:rsidR="00C01B06" w:rsidRPr="00476646" w:rsidRDefault="007C37AF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สถานที่ราชการ </w:t>
            </w:r>
            <w:r w:rsidR="001F49D7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</w:t>
            </w:r>
            <w:r w:rsidRPr="00476646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มื้อ </w:t>
            </w:r>
            <w:r w:rsidRPr="00476646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7C37AF" w:rsidRPr="00476646" w:rsidRDefault="007C37AF" w:rsidP="007C37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สถานที่เอกชน</w:t>
            </w:r>
            <w:r w:rsid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50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</w:t>
            </w:r>
            <w:r w:rsidRPr="00476646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มื้อ </w:t>
            </w:r>
            <w:r w:rsidRPr="00476646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4678" w:type="dxa"/>
          </w:tcPr>
          <w:p w:rsidR="00C01B06" w:rsidRPr="00476646" w:rsidRDefault="007C37AF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สถานที่ราชการ </w:t>
            </w:r>
            <w:r w:rsidR="00476646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</w:t>
            </w:r>
            <w:r w:rsidRPr="00476646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มื้อ </w:t>
            </w:r>
            <w:r w:rsidRPr="00476646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7C37AF" w:rsidRPr="00476646" w:rsidRDefault="007C37AF" w:rsidP="007C37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สถานที่เอกชน </w:t>
            </w:r>
            <w:r w:rsidR="00476646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</w:t>
            </w:r>
            <w:r w:rsidRPr="00476646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มื้อ </w:t>
            </w:r>
            <w:r w:rsidRPr="00476646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7C37AF" w:rsidRPr="00476646" w:rsidRDefault="007C37AF" w:rsidP="004766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ตามมต</w:t>
            </w:r>
            <w:r w:rsidR="0059029B">
              <w:rPr>
                <w:rFonts w:ascii="TH SarabunIT๙" w:hAnsi="TH SarabunIT๙" w:cs="TH SarabunIT๙"/>
                <w:sz w:val="32"/>
                <w:szCs w:val="32"/>
                <w:cs/>
              </w:rPr>
              <w:t>ิ ครม. หนังสือสำนักเลขาธิการคณะ</w:t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รัฐมนตรี ที่ </w:t>
            </w:r>
            <w:proofErr w:type="spellStart"/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นร</w:t>
            </w:r>
            <w:proofErr w:type="spellEnd"/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4766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0506</w:t>
            </w:r>
            <w:r w:rsidR="00476646"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/ว</w:t>
            </w:r>
            <w:r w:rsidR="004766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  <w:r w:rsid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ลงวันที่ 6</w:t>
            </w:r>
            <w:r w:rsidR="00476646"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กุมภาพันธ์ </w:t>
            </w:r>
            <w:r w:rsidR="004766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2556</w:t>
            </w:r>
            <w:r w:rsidRPr="0047664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</w:tr>
      <w:tr w:rsidR="00C01B06" w:rsidRPr="00476646" w:rsidTr="00E76B1F">
        <w:trPr>
          <w:jc w:val="center"/>
        </w:trPr>
        <w:tc>
          <w:tcPr>
            <w:tcW w:w="724" w:type="dxa"/>
          </w:tcPr>
          <w:p w:rsidR="00C01B06" w:rsidRPr="00476646" w:rsidRDefault="00FC4EDD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๑.๒</w:t>
            </w:r>
          </w:p>
        </w:tc>
        <w:tc>
          <w:tcPr>
            <w:tcW w:w="4233" w:type="dxa"/>
          </w:tcPr>
          <w:p w:rsidR="00C01B06" w:rsidRPr="00476646" w:rsidRDefault="00FC4EDD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ค่าสมนาคุณวิทยากร</w:t>
            </w:r>
          </w:p>
        </w:tc>
        <w:tc>
          <w:tcPr>
            <w:tcW w:w="4819" w:type="dxa"/>
          </w:tcPr>
          <w:p w:rsidR="00FB0B84" w:rsidRDefault="00FB0B84" w:rsidP="00FB0B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 ข. ไม่เกินชั่วโมงละ</w:t>
            </w:r>
            <w:r w:rsidR="00C04B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600 บาท </w:t>
            </w:r>
            <w:r w:rsidR="00C04BCE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C04B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 (กลุ่มละไม่เกิน 2 คน)</w:t>
            </w:r>
          </w:p>
          <w:p w:rsidR="001F49D7" w:rsidRDefault="00E8290D" w:rsidP="001F49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1F4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วิทยากรกลุ่มที่เป็นบุคลากรของรัฐ</w:t>
            </w:r>
            <w:r w:rsidR="001F49D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F4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ในหน่วยงานสังกัด </w:t>
            </w:r>
            <w:proofErr w:type="spellStart"/>
            <w:r w:rsidR="001F4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คป</w:t>
            </w:r>
            <w:proofErr w:type="spellEnd"/>
            <w:r w:rsidR="001F4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สอ.</w:t>
            </w:r>
            <w:r w:rsidR="00350BD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F4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หล่มเก่า (ขอความร่วมให้เบิกเฉพาะกรณีที่ไม่ใช่เงินบำรุง)</w:t>
            </w:r>
          </w:p>
          <w:p w:rsidR="00DE125A" w:rsidRDefault="00DE125A" w:rsidP="001F49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175939" w:rsidRPr="0017593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การฝึกอบรมที่มีลักษณะเป็นการบรรยาย จ่ายได้ครั้งละไม่เกิน </w:t>
            </w:r>
            <w:r w:rsidR="00175939" w:rsidRPr="00175939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="00175939" w:rsidRPr="00175939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175939" w:rsidRDefault="00FC7D04" w:rsidP="001F49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FC7D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การฝึกอบรมที่มีลักษณะเป็นการอภิปราย หรือสัมมนาเป็นคณะ จ่ายได้ครั้งละไม่เกิน </w:t>
            </w:r>
            <w:r w:rsidRPr="00FC7D04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FC7D04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B13EC8" w:rsidRPr="00175939" w:rsidRDefault="00B13EC8" w:rsidP="001F49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B13EC8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การฝึกอบรมที่มีลักษณะเป็นการ</w:t>
            </w:r>
            <w:r w:rsidR="0036628E">
              <w:rPr>
                <w:rFonts w:ascii="TH SarabunIT๙" w:hAnsi="TH SarabunIT๙" w:cs="TH SarabunIT๙"/>
                <w:sz w:val="32"/>
                <w:szCs w:val="32"/>
                <w:cs/>
              </w:rPr>
              <w:t>แบ่งกลุ่มฝึกภาคปฏิบัติ ซึ่งได้กำ</w:t>
            </w:r>
            <w:r w:rsidRPr="00B13EC8">
              <w:rPr>
                <w:rFonts w:ascii="TH SarabunIT๙" w:hAnsi="TH SarabunIT๙" w:cs="TH SarabunIT๙"/>
                <w:sz w:val="32"/>
                <w:szCs w:val="32"/>
                <w:cs/>
              </w:rPr>
              <w:t>หนดไว้ในโครงการ และจ</w:t>
            </w:r>
            <w:r w:rsidR="003662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B13E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เป็นต้องมีวิทยากรประจากลุ่ม จ่ายได้ไม่เกินกลุ่มละ </w:t>
            </w:r>
            <w:r w:rsidRPr="00B13EC8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13EC8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1F49D7" w:rsidRDefault="00A139E3" w:rsidP="00FB0B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1F49D7" w:rsidRPr="001F49D7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B7478C">
              <w:rPr>
                <w:rFonts w:ascii="TH SarabunIT๙" w:hAnsi="TH SarabunIT๙" w:cs="TH SarabunIT๙"/>
                <w:sz w:val="32"/>
                <w:szCs w:val="32"/>
                <w:cs/>
              </w:rPr>
              <w:t>นับเวลาบรรยาย ให้นับตามเวลาที่กำ</w:t>
            </w:r>
            <w:r w:rsidR="001F49D7" w:rsidRPr="001F49D7">
              <w:rPr>
                <w:rFonts w:ascii="TH SarabunIT๙" w:hAnsi="TH SarabunIT๙" w:cs="TH SarabunIT๙"/>
                <w:sz w:val="32"/>
                <w:szCs w:val="32"/>
                <w:cs/>
              </w:rPr>
              <w:t>หนดไว้ในตารางการฝึกอบรม ไม่ต้องหักเวลาที่พักรับประทานอาหารว่าง</w:t>
            </w:r>
          </w:p>
          <w:p w:rsidR="001F49D7" w:rsidRDefault="006237AC" w:rsidP="00FB0B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  <w:r w:rsidR="001F49D7" w:rsidRPr="001F49D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แต่ละชั่วโมงการฝึกอบรมต้องไม่น้อยกว่า </w:t>
            </w:r>
            <w:r w:rsidR="001F49D7" w:rsidRPr="001F49D7">
              <w:rPr>
                <w:rFonts w:ascii="TH SarabunIT๙" w:hAnsi="TH SarabunIT๙" w:cs="TH SarabunIT๙"/>
                <w:sz w:val="32"/>
                <w:szCs w:val="32"/>
              </w:rPr>
              <w:t xml:space="preserve">50 </w:t>
            </w:r>
            <w:r w:rsidR="001F49D7" w:rsidRPr="001F49D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นาที ให้เบิกค่าสมนาคุณฯ ได้ </w:t>
            </w:r>
            <w:r w:rsidR="001F49D7" w:rsidRPr="001F49D7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="001F49D7" w:rsidRPr="001F49D7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</w:t>
            </w:r>
          </w:p>
          <w:p w:rsidR="00872903" w:rsidRDefault="007677D6" w:rsidP="00FB0B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7677D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ชั่วโมงการอบรมไม่ถึง </w:t>
            </w:r>
            <w:r w:rsidRPr="007677D6">
              <w:rPr>
                <w:rFonts w:ascii="TH SarabunIT๙" w:hAnsi="TH SarabunIT๙" w:cs="TH SarabunIT๙"/>
                <w:sz w:val="32"/>
                <w:szCs w:val="32"/>
              </w:rPr>
              <w:t xml:space="preserve">50 </w:t>
            </w:r>
            <w:r w:rsidRPr="007677D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นาที แต่ไม่น้อยกว่า </w:t>
            </w:r>
            <w:r w:rsidRPr="007677D6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7677D6">
              <w:rPr>
                <w:rFonts w:ascii="TH SarabunIT๙" w:hAnsi="TH SarabunIT๙" w:cs="TH SarabunIT๙"/>
                <w:sz w:val="32"/>
                <w:szCs w:val="32"/>
                <w:cs/>
              </w:rPr>
              <w:t>นาที ให้เบิกค่าสมนาคุณฯ ได้กึ่งหนึ่ง</w:t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cr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  <w:r w:rsidR="00872903">
              <w:rPr>
                <w:rFonts w:ascii="TH SarabunIT๙" w:hAnsi="TH SarabunIT๙" w:cs="TH SarabunIT๙"/>
                <w:vanish/>
                <w:sz w:val="32"/>
                <w:szCs w:val="32"/>
              </w:rPr>
              <w:pgNum/>
            </w:r>
          </w:p>
          <w:p w:rsidR="005F42F4" w:rsidRPr="00C04BCE" w:rsidRDefault="008E12C7" w:rsidP="00FB0B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ค่าตอบแทนวิทยากรต้องสอดคล้องกับหลักสูตร/กำหนดการอบรม</w:t>
            </w:r>
          </w:p>
        </w:tc>
        <w:tc>
          <w:tcPr>
            <w:tcW w:w="4678" w:type="dxa"/>
          </w:tcPr>
          <w:p w:rsidR="00C01B06" w:rsidRPr="0080093E" w:rsidRDefault="00C04BCE" w:rsidP="00C01B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09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วิทยากรเป็นบุคลากรของรัฐ</w:t>
            </w:r>
          </w:p>
          <w:p w:rsidR="00C04BCE" w:rsidRDefault="00C04BCE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 ก. ไม่เกินชั่วโมงละ 800 บาท</w:t>
            </w:r>
          </w:p>
          <w:p w:rsidR="00C04BCE" w:rsidRDefault="00C04BCE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 ข. ไม่เกินชั่วโมงละ 600 บาท</w:t>
            </w:r>
          </w:p>
          <w:p w:rsidR="00C04BCE" w:rsidRPr="0080093E" w:rsidRDefault="00C04BCE" w:rsidP="00C01B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09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วิทยากรที่มิใช่บุคลากรของรัฐ</w:t>
            </w:r>
          </w:p>
          <w:p w:rsidR="00C04BCE" w:rsidRDefault="00C04BCE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 ก. ไม่เกินชั่วโมงละ 1,600 บาท</w:t>
            </w:r>
          </w:p>
          <w:p w:rsidR="00C04BCE" w:rsidRPr="00476646" w:rsidRDefault="00C04BCE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 ข. ไม่เกินชั่วโมงละ 1,200 บาท</w:t>
            </w:r>
          </w:p>
        </w:tc>
      </w:tr>
      <w:tr w:rsidR="00C04BCE" w:rsidRPr="00476646" w:rsidTr="00E76B1F">
        <w:trPr>
          <w:jc w:val="center"/>
        </w:trPr>
        <w:tc>
          <w:tcPr>
            <w:tcW w:w="724" w:type="dxa"/>
            <w:vMerge w:val="restart"/>
          </w:tcPr>
          <w:p w:rsidR="00C04BCE" w:rsidRPr="00476646" w:rsidRDefault="00C04BCE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๑.๓</w:t>
            </w:r>
          </w:p>
        </w:tc>
        <w:tc>
          <w:tcPr>
            <w:tcW w:w="4233" w:type="dxa"/>
            <w:vMerge w:val="restart"/>
          </w:tcPr>
          <w:p w:rsidR="00C04BCE" w:rsidRPr="00476646" w:rsidRDefault="00C04BCE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4819" w:type="dxa"/>
          </w:tcPr>
          <w:p w:rsidR="005F42F4" w:rsidRPr="00476646" w:rsidRDefault="00C04BCE" w:rsidP="00FB62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การฝึกอบรมข้าราชการประเภท ข. และการฝึกอบรมบุคคลภายนอก ในสถานที่ของส่วนราชการรัฐวิสาหกิจหรือหน่วยงานอื่นของรัฐ </w:t>
            </w:r>
            <w:r w:rsidR="00FB26C9" w:rsidRPr="00FB26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="0069240D" w:rsidRPr="00FB26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  <w:r w:rsidR="00FB6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B625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BB43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มื้อ </w:t>
            </w:r>
            <w:r w:rsidR="00BB435F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69240D" w:rsidRPr="00FB26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4678" w:type="dxa"/>
          </w:tcPr>
          <w:p w:rsidR="00C04BCE" w:rsidRDefault="00EE56FA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จัดครบทุกมื้อ    ไม่เกิน 600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EE56FA" w:rsidRPr="00EE56FA" w:rsidRDefault="00EE56FA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จัดไม่ครบทุกมื้อ ไม่เกิน 400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</w:tr>
      <w:tr w:rsidR="00C04BCE" w:rsidRPr="00476646" w:rsidTr="00E76B1F">
        <w:trPr>
          <w:jc w:val="center"/>
        </w:trPr>
        <w:tc>
          <w:tcPr>
            <w:tcW w:w="724" w:type="dxa"/>
            <w:vMerge/>
          </w:tcPr>
          <w:p w:rsidR="00C04BCE" w:rsidRPr="00476646" w:rsidRDefault="00C04BCE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33" w:type="dxa"/>
            <w:vMerge/>
          </w:tcPr>
          <w:p w:rsidR="00C04BCE" w:rsidRPr="00476646" w:rsidRDefault="00C04BCE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19" w:type="dxa"/>
          </w:tcPr>
          <w:p w:rsidR="00C04BCE" w:rsidRPr="00E76B1F" w:rsidRDefault="0069240D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6B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การฝึกอบรมข้าราชการประเภท ข. และการฝึกอบรมบุคคลภายนอก</w:t>
            </w:r>
            <w:r w:rsidRPr="00E76B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76B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ในสถานที่ของเอกชน</w:t>
            </w:r>
          </w:p>
          <w:p w:rsidR="00907D3D" w:rsidRPr="00E76B1F" w:rsidRDefault="00907D3D" w:rsidP="00350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6B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จัดอาหาร 1 มื้อ ไม่เกิน 300 บาท </w:t>
            </w:r>
            <w:r w:rsidRPr="00E76B1F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E76B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</w:t>
            </w:r>
            <w:r w:rsidRPr="00E76B1F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E76B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907D3D" w:rsidRPr="00E76B1F" w:rsidRDefault="00907D3D" w:rsidP="00907D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6B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จัดอาหาร 2 มื้อ ไม่เกิน 500 บาท </w:t>
            </w:r>
            <w:r w:rsidRPr="00E76B1F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E76B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</w:t>
            </w:r>
            <w:r w:rsidRPr="00E76B1F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E76B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E76B1F" w:rsidRPr="00E76B1F" w:rsidRDefault="00907D3D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6B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จัดอาหาร 3 มื้อ ไม่เกิน 700 บาท </w:t>
            </w:r>
            <w:r w:rsidRPr="00E76B1F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E76B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</w:t>
            </w:r>
            <w:r w:rsidRPr="00E76B1F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E76B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4678" w:type="dxa"/>
          </w:tcPr>
          <w:p w:rsidR="00EE56FA" w:rsidRDefault="00EE56FA" w:rsidP="00EE56F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จัดครบทุกมื้อ    ไม่เกิน 950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C04BCE" w:rsidRPr="00476646" w:rsidRDefault="00EE56FA" w:rsidP="00EE56F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จัดไม่ครบทุกมื้อ ไม่เกิน 700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</w:tr>
      <w:tr w:rsidR="00C01B06" w:rsidRPr="00476646" w:rsidTr="00E76B1F">
        <w:trPr>
          <w:jc w:val="center"/>
        </w:trPr>
        <w:tc>
          <w:tcPr>
            <w:tcW w:w="724" w:type="dxa"/>
          </w:tcPr>
          <w:p w:rsidR="00C01B06" w:rsidRPr="00476646" w:rsidRDefault="00FC4EDD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๑.๔</w:t>
            </w:r>
          </w:p>
        </w:tc>
        <w:tc>
          <w:tcPr>
            <w:tcW w:w="4233" w:type="dxa"/>
          </w:tcPr>
          <w:p w:rsidR="00C01B06" w:rsidRPr="00476646" w:rsidRDefault="00FC4EDD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ค่าเช่าที่พัก</w:t>
            </w:r>
          </w:p>
        </w:tc>
        <w:tc>
          <w:tcPr>
            <w:tcW w:w="4819" w:type="dxa"/>
          </w:tcPr>
          <w:p w:rsidR="00C01B06" w:rsidRPr="00E76B1F" w:rsidRDefault="00350BD6" w:rsidP="00350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6B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ตามระเบียบ</w:t>
            </w:r>
          </w:p>
        </w:tc>
        <w:tc>
          <w:tcPr>
            <w:tcW w:w="4678" w:type="dxa"/>
          </w:tcPr>
          <w:p w:rsidR="00C01B06" w:rsidRDefault="007D5D54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ข้าราชการประเภท ข. และการฝึกอบรมบุคคลภายนอก </w:t>
            </w:r>
          </w:p>
          <w:p w:rsidR="007D5D54" w:rsidRDefault="007D5D54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พักคนเดียว  ไม่เกิน  1,450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7D5D54" w:rsidRPr="007D5D54" w:rsidRDefault="007D5D54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พักคู่          ไม่เกิน     900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</w:tr>
      <w:tr w:rsidR="00C01B06" w:rsidRPr="00476646" w:rsidTr="00E76B1F">
        <w:trPr>
          <w:jc w:val="center"/>
        </w:trPr>
        <w:tc>
          <w:tcPr>
            <w:tcW w:w="724" w:type="dxa"/>
          </w:tcPr>
          <w:p w:rsidR="00C01B06" w:rsidRPr="00476646" w:rsidRDefault="00FC4EDD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๑.๕</w:t>
            </w:r>
          </w:p>
        </w:tc>
        <w:tc>
          <w:tcPr>
            <w:tcW w:w="4233" w:type="dxa"/>
          </w:tcPr>
          <w:p w:rsidR="00C01B06" w:rsidRPr="00476646" w:rsidRDefault="00FC4EDD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ค่ายานพาหนะ</w:t>
            </w:r>
          </w:p>
        </w:tc>
        <w:tc>
          <w:tcPr>
            <w:tcW w:w="4819" w:type="dxa"/>
          </w:tcPr>
          <w:p w:rsidR="00C01B06" w:rsidRPr="00E76B1F" w:rsidRDefault="00350BD6" w:rsidP="001D3F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6B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ตามระเบียบ</w:t>
            </w:r>
          </w:p>
        </w:tc>
        <w:tc>
          <w:tcPr>
            <w:tcW w:w="4678" w:type="dxa"/>
          </w:tcPr>
          <w:p w:rsidR="00C01B06" w:rsidRDefault="001D3F29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กรณีใช้ยานพาหนะของส่วนราชการที่จัดการฝึกอบรมหรือกรณียืมยานพาหนะจากหน่วยราชการหรือหน่วยงานอื่นให้เบิกจ่ายค่าเชื้อเพลิงได้เท่าที่จ่ายจริง</w:t>
            </w:r>
          </w:p>
          <w:p w:rsidR="001D3F29" w:rsidRPr="00476646" w:rsidRDefault="001D3F29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2.กรณีใช้ยานพาหนะประจำทางหรือเช่าเหมายานพาหนะให้จัดยานพา</w:t>
            </w:r>
            <w:r w:rsidR="007E47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ะตามระดับของการฝึกอบรมตามสิทธิของข้าราชการตามพระราชกฤษฎีกาค่าใช้จ่ายในการเดินทางไปราชการโดยอนุโลม</w:t>
            </w:r>
          </w:p>
        </w:tc>
      </w:tr>
      <w:tr w:rsidR="00FC4EDD" w:rsidRPr="00476646" w:rsidTr="00E76B1F">
        <w:trPr>
          <w:jc w:val="center"/>
        </w:trPr>
        <w:tc>
          <w:tcPr>
            <w:tcW w:w="14454" w:type="dxa"/>
            <w:gridSpan w:val="4"/>
          </w:tcPr>
          <w:p w:rsidR="00FC4EDD" w:rsidRDefault="00FC4EDD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หมายเหตุ</w:t>
            </w:r>
            <w:r w:rsidR="007E47CB">
              <w:rPr>
                <w:rFonts w:ascii="TH SarabunIT๙" w:hAnsi="TH SarabunIT๙" w:cs="TH SarabunIT๙"/>
                <w:sz w:val="32"/>
                <w:szCs w:val="32"/>
              </w:rPr>
              <w:t xml:space="preserve"> : 1.</w:t>
            </w:r>
            <w:r w:rsidR="007E47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หากมีความจำเป็นที่จะต้องฝึกอบรมในสถานที่เอกชน ให้ระบุความจำเป็นที่จะต้องจัดในสถานที่เอกชนไว้ในโครงการด้วย</w:t>
            </w:r>
          </w:p>
          <w:p w:rsidR="00EE4A26" w:rsidRPr="00EE4A26" w:rsidRDefault="007E47CB" w:rsidP="00EE4A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2.</w:t>
            </w:r>
            <w:r w:rsidR="00EE4A26" w:rsidRPr="00EE4A26">
              <w:rPr>
                <w:rFonts w:ascii="TH SarabunIT๙" w:hAnsi="TH SarabunIT๙" w:cs="TH SarabunIT๙"/>
                <w:sz w:val="32"/>
                <w:szCs w:val="32"/>
                <w:cs/>
              </w:rPr>
              <w:t>หากมีความจำเป็นที่จะต้องเบิกค่าอาหาร  ค่าสมนาคุณวิทยากร  ฯลฯ  ในอัตราที่สูงกว่าที่กำหนดในกติกานี้ ต้องได้รับการรับรองจากงานการเงิน กลุ่มงาน</w:t>
            </w:r>
          </w:p>
          <w:p w:rsidR="0022153A" w:rsidRPr="00476646" w:rsidRDefault="00EE4A26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4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บริหาร ว่าสามารถเบิกจ่ายได้</w:t>
            </w:r>
          </w:p>
        </w:tc>
      </w:tr>
      <w:tr w:rsidR="00FC4EDD" w:rsidRPr="00476646" w:rsidTr="00E76B1F">
        <w:trPr>
          <w:jc w:val="center"/>
        </w:trPr>
        <w:tc>
          <w:tcPr>
            <w:tcW w:w="724" w:type="dxa"/>
          </w:tcPr>
          <w:p w:rsidR="00FC4EDD" w:rsidRPr="00476646" w:rsidRDefault="00FC4EDD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13730" w:type="dxa"/>
            <w:gridSpan w:val="3"/>
          </w:tcPr>
          <w:p w:rsidR="00FC4EDD" w:rsidRPr="00476646" w:rsidRDefault="00FC4EDD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ค่าใช้จ่ายสำหรับการจัดประชุม (ระเบียบกระทรวงการคลัง ว่าด้วยการเบิกจ่ายค่าใช้จ่ายในการบริหารงานของส่วนราชการ)</w:t>
            </w:r>
          </w:p>
        </w:tc>
      </w:tr>
      <w:tr w:rsidR="00C01B06" w:rsidRPr="00476646" w:rsidTr="00E76B1F">
        <w:trPr>
          <w:jc w:val="center"/>
        </w:trPr>
        <w:tc>
          <w:tcPr>
            <w:tcW w:w="724" w:type="dxa"/>
          </w:tcPr>
          <w:p w:rsidR="00C01B06" w:rsidRPr="00476646" w:rsidRDefault="00FC4EDD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๒.๑</w:t>
            </w:r>
          </w:p>
        </w:tc>
        <w:tc>
          <w:tcPr>
            <w:tcW w:w="4233" w:type="dxa"/>
          </w:tcPr>
          <w:p w:rsidR="00C01B06" w:rsidRPr="00476646" w:rsidRDefault="00FC4EDD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4819" w:type="dxa"/>
          </w:tcPr>
          <w:p w:rsidR="00C01B06" w:rsidRPr="00476646" w:rsidRDefault="00620259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FE65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บาท </w:t>
            </w:r>
            <w:r w:rsidR="00FE6549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FE65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มื้อ </w:t>
            </w:r>
            <w:r w:rsidR="00FE6549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FE65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4678" w:type="dxa"/>
          </w:tcPr>
          <w:p w:rsidR="00C01B06" w:rsidRDefault="00FE6549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120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มื้อ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FE6549" w:rsidRPr="00476646" w:rsidRDefault="00FE6549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(ตามมติ ครม. หนังสือสำนักงานเลขาธิการคณะรั</w:t>
            </w:r>
            <w:r w:rsidR="005902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ฐมนตรี ที่ </w:t>
            </w:r>
            <w:proofErr w:type="spellStart"/>
            <w:r w:rsidR="005902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นร</w:t>
            </w:r>
            <w:proofErr w:type="spellEnd"/>
            <w:r w:rsidR="005902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.0506/ว24 ลงวันที่ 6 กุมภาพันธ์ 2561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C01B06" w:rsidRPr="00476646" w:rsidTr="00E76B1F">
        <w:trPr>
          <w:jc w:val="center"/>
        </w:trPr>
        <w:tc>
          <w:tcPr>
            <w:tcW w:w="724" w:type="dxa"/>
          </w:tcPr>
          <w:p w:rsidR="00C01B06" w:rsidRPr="00476646" w:rsidRDefault="00FC4EDD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๒.๒</w:t>
            </w:r>
          </w:p>
        </w:tc>
        <w:tc>
          <w:tcPr>
            <w:tcW w:w="4233" w:type="dxa"/>
          </w:tcPr>
          <w:p w:rsidR="00C01B06" w:rsidRPr="00476646" w:rsidRDefault="00FC4EDD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ค่าอาหารว่างและเครื่องดื่ม</w:t>
            </w:r>
          </w:p>
        </w:tc>
        <w:tc>
          <w:tcPr>
            <w:tcW w:w="4819" w:type="dxa"/>
          </w:tcPr>
          <w:p w:rsidR="00C01B06" w:rsidRDefault="00620259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สถานที่ราชการ 25</w:t>
            </w:r>
            <w:r w:rsidR="005902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 </w:t>
            </w:r>
            <w:r w:rsidR="0059029B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5902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มื้อ </w:t>
            </w:r>
            <w:r w:rsidR="0059029B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5902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59029B" w:rsidRPr="00476646" w:rsidRDefault="0059029B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สถานที่เอกชน</w:t>
            </w:r>
            <w:r w:rsidR="00A83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50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มื้อ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4678" w:type="dxa"/>
          </w:tcPr>
          <w:p w:rsidR="00C01B06" w:rsidRDefault="0059029B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สถานที่ราชการ 35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มื้อ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59029B" w:rsidRDefault="0059029B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สถานที่เอกชน </w:t>
            </w:r>
            <w:r w:rsidR="00820F1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50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มื้อ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22153A" w:rsidRPr="00476646" w:rsidRDefault="0059029B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(ตามมติ ครม. หนังสือสำนักงานเลขาธิการคณะรัฐมนตรี 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.0506/ว24 ลงวันที่ 6 กุมภาพันธ์ 2561)</w:t>
            </w:r>
          </w:p>
        </w:tc>
      </w:tr>
      <w:tr w:rsidR="00114895" w:rsidRPr="00476646" w:rsidTr="00E76B1F">
        <w:trPr>
          <w:jc w:val="center"/>
        </w:trPr>
        <w:tc>
          <w:tcPr>
            <w:tcW w:w="724" w:type="dxa"/>
          </w:tcPr>
          <w:p w:rsidR="00114895" w:rsidRPr="00476646" w:rsidRDefault="00114895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47664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3730" w:type="dxa"/>
            <w:gridSpan w:val="3"/>
          </w:tcPr>
          <w:p w:rsidR="00114895" w:rsidRPr="00476646" w:rsidRDefault="00114895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ค่าใช้จ่ายในการจัดประกวดหรือแข่งขัน</w:t>
            </w:r>
          </w:p>
        </w:tc>
      </w:tr>
      <w:tr w:rsidR="00C01B06" w:rsidRPr="00476646" w:rsidTr="00E76B1F">
        <w:trPr>
          <w:jc w:val="center"/>
        </w:trPr>
        <w:tc>
          <w:tcPr>
            <w:tcW w:w="724" w:type="dxa"/>
          </w:tcPr>
          <w:p w:rsidR="00C01B06" w:rsidRPr="00476646" w:rsidRDefault="00114895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๓.๑</w:t>
            </w:r>
          </w:p>
        </w:tc>
        <w:tc>
          <w:tcPr>
            <w:tcW w:w="4233" w:type="dxa"/>
          </w:tcPr>
          <w:p w:rsidR="00C01B06" w:rsidRDefault="0059029B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114895"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เงินรางวัลการประกวด</w:t>
            </w:r>
          </w:p>
          <w:p w:rsidR="004F3BFB" w:rsidRDefault="004F3BFB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*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หากเป็นรางวัลที่จัดให้ผู้ชนะซึ่งเป็นบุคคล ไม่ใช่  กลุ่ม/ชมรม/หมู่บ้าน/ชุมชน/โรงเรียน  เงินรางวัลต้องลดลงครึ่งหนึ่ง</w:t>
            </w:r>
          </w:p>
          <w:p w:rsidR="004F3BFB" w:rsidRDefault="004F3BFB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**ไม่ให้โล่รางวัล แต่ให้เป็นประกาศอัดกรอบวิทยาศาสตร์</w:t>
            </w:r>
          </w:p>
          <w:p w:rsidR="004F3BFB" w:rsidRPr="00476646" w:rsidRDefault="004F3BFB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***ทั้งนี้การจัดการประกวดต้องมีคำสั่งแต่งตั้งที่ระบุหน้าที่ชัดเจนว่าบุคคลใดเป็นคณะกรรมการตัดสิน (3-5 คน) หรือบุคคลใดเป็นคณะทำงานจัดงาน</w:t>
            </w:r>
          </w:p>
        </w:tc>
        <w:tc>
          <w:tcPr>
            <w:tcW w:w="4819" w:type="dxa"/>
          </w:tcPr>
          <w:p w:rsidR="004F3BFB" w:rsidRDefault="004F3BFB" w:rsidP="005902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รางวัลที่ 1 ไม่เกิน 3,000 บาท</w:t>
            </w:r>
          </w:p>
          <w:p w:rsidR="004F3BFB" w:rsidRDefault="004F3BFB" w:rsidP="005902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รางวัลที่ 2 ไม่เกิน 2,000 บาท</w:t>
            </w:r>
          </w:p>
          <w:p w:rsidR="004F3BFB" w:rsidRDefault="004F3BFB" w:rsidP="005902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รางวัลที่ 3 ไม่เกิน 1,000 บาท</w:t>
            </w:r>
          </w:p>
          <w:p w:rsidR="004F3BFB" w:rsidRPr="00476646" w:rsidRDefault="00E039B4" w:rsidP="005902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รางวัล</w:t>
            </w:r>
            <w:r w:rsidR="004F3B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ชมเชย ไม่เกิน 500 บาท</w:t>
            </w:r>
          </w:p>
        </w:tc>
        <w:tc>
          <w:tcPr>
            <w:tcW w:w="4678" w:type="dxa"/>
          </w:tcPr>
          <w:p w:rsidR="00C01B06" w:rsidRPr="00476646" w:rsidRDefault="004F3BFB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ตามความจำเป็น</w:t>
            </w:r>
            <w:r w:rsidR="00F178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เหมาะสม และประหยัด</w:t>
            </w:r>
          </w:p>
        </w:tc>
      </w:tr>
      <w:tr w:rsidR="00C01B06" w:rsidRPr="00476646" w:rsidTr="00E76B1F">
        <w:trPr>
          <w:jc w:val="center"/>
        </w:trPr>
        <w:tc>
          <w:tcPr>
            <w:tcW w:w="724" w:type="dxa"/>
          </w:tcPr>
          <w:p w:rsidR="00C01B06" w:rsidRPr="00476646" w:rsidRDefault="00114895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๓.๒</w:t>
            </w:r>
          </w:p>
        </w:tc>
        <w:tc>
          <w:tcPr>
            <w:tcW w:w="4233" w:type="dxa"/>
          </w:tcPr>
          <w:p w:rsidR="00C01B06" w:rsidRPr="00476646" w:rsidRDefault="0059029B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114895"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ค่าตอบแทนกรรมการตัดสินการประกวด</w:t>
            </w:r>
          </w:p>
        </w:tc>
        <w:tc>
          <w:tcPr>
            <w:tcW w:w="4819" w:type="dxa"/>
          </w:tcPr>
          <w:p w:rsidR="00C01B06" w:rsidRDefault="00B51D6C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ข้าราชการ/ลูกจ้างที่ไม่มีหน้าที่ในการจัดงาน คนละไม่เกิน 400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</w:p>
          <w:p w:rsidR="00B51D6C" w:rsidRDefault="00B51D6C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(บุคลากรในแผนก/กลุ่มงานเดียวกัน ไม่ควรเบิก ยกเว้นผู้ไม่มีหน้าที่ในการจัดงาน/รับผิดชอบโครงการ)</w:t>
            </w:r>
          </w:p>
          <w:p w:rsidR="00B51D6C" w:rsidRPr="00B51D6C" w:rsidRDefault="00B51D6C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บุคคลภายนอก คนละไม่เกิน 800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4678" w:type="dxa"/>
          </w:tcPr>
          <w:p w:rsidR="00C01B06" w:rsidRPr="00476646" w:rsidRDefault="00C01B06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1B06" w:rsidRPr="00476646" w:rsidTr="00E76B1F">
        <w:trPr>
          <w:jc w:val="center"/>
        </w:trPr>
        <w:tc>
          <w:tcPr>
            <w:tcW w:w="724" w:type="dxa"/>
          </w:tcPr>
          <w:p w:rsidR="00C01B06" w:rsidRPr="00476646" w:rsidRDefault="00114895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4233" w:type="dxa"/>
          </w:tcPr>
          <w:p w:rsidR="00C01B06" w:rsidRPr="00476646" w:rsidRDefault="00114895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ค่าวัสดุสำนักงาน</w:t>
            </w:r>
          </w:p>
        </w:tc>
        <w:tc>
          <w:tcPr>
            <w:tcW w:w="4819" w:type="dxa"/>
          </w:tcPr>
          <w:p w:rsidR="00C01B06" w:rsidRPr="00476646" w:rsidRDefault="00295263" w:rsidP="00C01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ค่าวัสดุสำนักงานที่ใช้ในแผนงาน/โครงการประชุม,ฝึกอบรม ให้ตั้งงบประมาณ</w:t>
            </w:r>
            <w:r w:rsidRPr="001F1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ไม่เกินร้อยละ 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ของแผนงาน/โครงการ นั้นๆ</w:t>
            </w:r>
          </w:p>
        </w:tc>
        <w:tc>
          <w:tcPr>
            <w:tcW w:w="4678" w:type="dxa"/>
          </w:tcPr>
          <w:p w:rsidR="00C01B06" w:rsidRPr="00476646" w:rsidRDefault="00C01B06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1B06" w:rsidRPr="00476646" w:rsidTr="00E76B1F">
        <w:trPr>
          <w:jc w:val="center"/>
        </w:trPr>
        <w:tc>
          <w:tcPr>
            <w:tcW w:w="724" w:type="dxa"/>
          </w:tcPr>
          <w:p w:rsidR="00C01B06" w:rsidRPr="00476646" w:rsidRDefault="00114895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4233" w:type="dxa"/>
          </w:tcPr>
          <w:p w:rsidR="00C01B06" w:rsidRPr="00476646" w:rsidRDefault="00114895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ค่าเช่าเหมารถตู้</w:t>
            </w:r>
          </w:p>
        </w:tc>
        <w:tc>
          <w:tcPr>
            <w:tcW w:w="4819" w:type="dxa"/>
          </w:tcPr>
          <w:p w:rsidR="00C01B06" w:rsidRPr="00476646" w:rsidRDefault="00295263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1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อัตราค่าเช่ารถตู้ วันละ 1,800 บาท + ค่าเชื้อเพลิงกิโลเมตรละ 4 บาท</w:t>
            </w:r>
          </w:p>
        </w:tc>
        <w:tc>
          <w:tcPr>
            <w:tcW w:w="4678" w:type="dxa"/>
          </w:tcPr>
          <w:p w:rsidR="00C01B06" w:rsidRPr="00476646" w:rsidRDefault="00295263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ค่าชดเชยน้ำมันเชื้อเพลิงพาหนะกิโลเมตรละ 4 บาท</w:t>
            </w:r>
          </w:p>
        </w:tc>
      </w:tr>
      <w:tr w:rsidR="00C01B06" w:rsidRPr="00476646" w:rsidTr="00E76B1F">
        <w:trPr>
          <w:jc w:val="center"/>
        </w:trPr>
        <w:tc>
          <w:tcPr>
            <w:tcW w:w="724" w:type="dxa"/>
          </w:tcPr>
          <w:p w:rsidR="00C01B06" w:rsidRPr="00476646" w:rsidRDefault="00404918" w:rsidP="00C01B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</w:p>
        </w:tc>
        <w:tc>
          <w:tcPr>
            <w:tcW w:w="4233" w:type="dxa"/>
          </w:tcPr>
          <w:p w:rsidR="00C01B06" w:rsidRPr="00476646" w:rsidRDefault="00404918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646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ค่าใช้จ่ายอื่นๆ</w:t>
            </w:r>
          </w:p>
        </w:tc>
        <w:tc>
          <w:tcPr>
            <w:tcW w:w="4819" w:type="dxa"/>
          </w:tcPr>
          <w:p w:rsidR="00C01B06" w:rsidRPr="00476646" w:rsidRDefault="00B25257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ค่าจ่ายอื่นๆ นอกเหนือจากข้างต้น ให้เป็นไปตามกฎหมาย/ระเบียบ ที่เกี่ยวข้อง</w:t>
            </w:r>
          </w:p>
        </w:tc>
        <w:tc>
          <w:tcPr>
            <w:tcW w:w="4678" w:type="dxa"/>
          </w:tcPr>
          <w:p w:rsidR="00C01B06" w:rsidRPr="00476646" w:rsidRDefault="00C01B06" w:rsidP="00C01B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76B1F" w:rsidRDefault="00E76B1F" w:rsidP="00C01B06">
      <w:pPr>
        <w:rPr>
          <w:rFonts w:ascii="TH SarabunIT๙" w:hAnsi="TH SarabunIT๙" w:cs="TH SarabunIT๙"/>
          <w:sz w:val="32"/>
          <w:szCs w:val="32"/>
        </w:rPr>
      </w:pPr>
    </w:p>
    <w:p w:rsidR="00EF4D65" w:rsidRDefault="00EF4D65" w:rsidP="00C01B06">
      <w:pPr>
        <w:rPr>
          <w:rFonts w:ascii="TH SarabunIT๙" w:hAnsi="TH SarabunIT๙" w:cs="TH SarabunIT๙"/>
          <w:sz w:val="32"/>
          <w:szCs w:val="32"/>
        </w:rPr>
      </w:pPr>
    </w:p>
    <w:p w:rsidR="00EF4D65" w:rsidRDefault="00EF4D65" w:rsidP="00C01B06">
      <w:pPr>
        <w:rPr>
          <w:rFonts w:ascii="TH SarabunIT๙" w:hAnsi="TH SarabunIT๙" w:cs="TH SarabunIT๙"/>
          <w:sz w:val="32"/>
          <w:szCs w:val="32"/>
        </w:rPr>
      </w:pPr>
    </w:p>
    <w:p w:rsidR="003525CB" w:rsidRDefault="00315A7F" w:rsidP="00C01B0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หมายเหตุ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9E337C"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หากมีความจำเป็นต้องเบิกจ่ายนอกเหนือจากเกณฑ์ข้างต้น และไม่ได้รับการอนุมัติไว้ในแผนปฏิบัติการต้องได้รับการรับรองจากงานการเงิน กลุ่มงานบริหาร</w:t>
      </w:r>
    </w:p>
    <w:p w:rsidR="009E337C" w:rsidRPr="009E337C" w:rsidRDefault="009E337C" w:rsidP="009E337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2. </w:t>
      </w:r>
      <w:r w:rsidRPr="009E337C">
        <w:rPr>
          <w:rFonts w:ascii="TH SarabunIT๙" w:hAnsi="TH SarabunIT๙" w:cs="TH SarabunIT๙"/>
          <w:sz w:val="32"/>
          <w:szCs w:val="32"/>
          <w:cs/>
        </w:rPr>
        <w:t xml:space="preserve">ค่าใช้จ่ายในการฝึกอบรมแบ่งเป็น 3 ประเภท </w:t>
      </w:r>
    </w:p>
    <w:p w:rsidR="009E337C" w:rsidRPr="009E337C" w:rsidRDefault="00D33E8A" w:rsidP="009E337C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9E337C" w:rsidRPr="009E337C">
        <w:rPr>
          <w:rFonts w:ascii="TH SarabunIT๙" w:hAnsi="TH SarabunIT๙" w:cs="TH SarabunIT๙"/>
          <w:sz w:val="32"/>
          <w:szCs w:val="32"/>
          <w:cs/>
        </w:rPr>
        <w:t xml:space="preserve"> การฝึกอบรมประเภท ก คือ ผู้เข้ารับการฝึกอบรมเกินกึ่งหนึ่งเป็นบุคลากรของรัฐ ซึ่งเป็นข้าราชการ ตำแหน่ง </w:t>
      </w:r>
    </w:p>
    <w:p w:rsidR="009E337C" w:rsidRPr="009E337C" w:rsidRDefault="009E337C" w:rsidP="009E337C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337C">
        <w:rPr>
          <w:rFonts w:ascii="TH SarabunIT๙" w:hAnsi="TH SarabunIT๙" w:cs="TH SarabunIT๙"/>
          <w:sz w:val="32"/>
          <w:szCs w:val="32"/>
          <w:cs/>
        </w:rPr>
        <w:t xml:space="preserve">ประเภททั่วไป ระดับทักษะพิเศษ </w:t>
      </w:r>
    </w:p>
    <w:p w:rsidR="009E337C" w:rsidRPr="009E337C" w:rsidRDefault="009E337C" w:rsidP="009E337C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337C">
        <w:rPr>
          <w:rFonts w:ascii="TH SarabunIT๙" w:hAnsi="TH SarabunIT๙" w:cs="TH SarabunIT๙"/>
          <w:sz w:val="32"/>
          <w:szCs w:val="32"/>
          <w:cs/>
        </w:rPr>
        <w:t xml:space="preserve">ประเภทวิชาการ ระดับเชี่ยวชาญ / ทรงคุณวุฒิ </w:t>
      </w:r>
    </w:p>
    <w:p w:rsidR="009E337C" w:rsidRPr="009E337C" w:rsidRDefault="009E337C" w:rsidP="009E337C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337C">
        <w:rPr>
          <w:rFonts w:ascii="TH SarabunIT๙" w:hAnsi="TH SarabunIT๙" w:cs="TH SarabunIT๙"/>
          <w:sz w:val="32"/>
          <w:szCs w:val="32"/>
          <w:cs/>
        </w:rPr>
        <w:t xml:space="preserve">ประเภทอำนวยการระดับสูง </w:t>
      </w:r>
    </w:p>
    <w:p w:rsidR="009E337C" w:rsidRPr="009E337C" w:rsidRDefault="009E337C" w:rsidP="009E337C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337C">
        <w:rPr>
          <w:rFonts w:ascii="TH SarabunIT๙" w:hAnsi="TH SarabunIT๙" w:cs="TH SarabunIT๙"/>
          <w:sz w:val="32"/>
          <w:szCs w:val="32"/>
          <w:cs/>
        </w:rPr>
        <w:t xml:space="preserve">ประเภทบริหาร ระดับต้น / ระดับสูง </w:t>
      </w:r>
    </w:p>
    <w:p w:rsidR="009E337C" w:rsidRPr="009E337C" w:rsidRDefault="009E337C" w:rsidP="009E337C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E337C">
        <w:rPr>
          <w:rFonts w:ascii="TH SarabunIT๙" w:hAnsi="TH SarabunIT๙" w:cs="TH SarabunIT๙"/>
          <w:sz w:val="32"/>
          <w:szCs w:val="32"/>
          <w:cs/>
        </w:rPr>
        <w:t xml:space="preserve">- การฝึกอบรมประเภท ข คือ ผู้เข้ารับการฝึกอบรมเกินกึ่งหนึ่งเป็นบุคลากรของรัฐ ซึ่งเป็นข้าราชการ ตำแหน่ง </w:t>
      </w:r>
    </w:p>
    <w:p w:rsidR="009E337C" w:rsidRPr="009E337C" w:rsidRDefault="009E337C" w:rsidP="009E337C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9E337C">
        <w:rPr>
          <w:rFonts w:ascii="TH SarabunIT๙" w:hAnsi="TH SarabunIT๙" w:cs="TH SarabunIT๙"/>
          <w:sz w:val="32"/>
          <w:szCs w:val="32"/>
          <w:cs/>
        </w:rPr>
        <w:t xml:space="preserve">ประเภททั่วไป ระดับปฏิบัติงาน / ชำนาญงาน / อาวุโส </w:t>
      </w:r>
    </w:p>
    <w:p w:rsidR="009E337C" w:rsidRPr="009E337C" w:rsidRDefault="009E337C" w:rsidP="009E337C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337C">
        <w:rPr>
          <w:rFonts w:ascii="TH SarabunIT๙" w:hAnsi="TH SarabunIT๙" w:cs="TH SarabunIT๙"/>
          <w:sz w:val="32"/>
          <w:szCs w:val="32"/>
          <w:cs/>
        </w:rPr>
        <w:t xml:space="preserve">ประเภทวิชาการ ระดับปฏิบัติการ / ชำนาญการ / ชำนาญการพิเศษ </w:t>
      </w:r>
    </w:p>
    <w:p w:rsidR="009E337C" w:rsidRPr="009E337C" w:rsidRDefault="009E337C" w:rsidP="009E337C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337C">
        <w:rPr>
          <w:rFonts w:ascii="TH SarabunIT๙" w:hAnsi="TH SarabunIT๙" w:cs="TH SarabunIT๙"/>
          <w:sz w:val="32"/>
          <w:szCs w:val="32"/>
          <w:cs/>
        </w:rPr>
        <w:t xml:space="preserve">ประเภทอำนวยการระดับต้น </w:t>
      </w:r>
    </w:p>
    <w:p w:rsidR="00F42017" w:rsidRDefault="009E337C" w:rsidP="009E337C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E337C">
        <w:rPr>
          <w:rFonts w:ascii="TH SarabunIT๙" w:hAnsi="TH SarabunIT๙" w:cs="TH SarabunIT๙"/>
          <w:sz w:val="32"/>
          <w:szCs w:val="32"/>
          <w:cs/>
        </w:rPr>
        <w:t>- การฝึกอบรมบุคคลภายนอก</w:t>
      </w:r>
    </w:p>
    <w:p w:rsidR="00F42017" w:rsidRDefault="00F42017" w:rsidP="00E76B1F">
      <w:pPr>
        <w:rPr>
          <w:rFonts w:ascii="TH SarabunIT๙" w:hAnsi="TH SarabunIT๙" w:cs="TH SarabunIT๙"/>
          <w:sz w:val="32"/>
          <w:szCs w:val="32"/>
        </w:rPr>
      </w:pPr>
    </w:p>
    <w:p w:rsidR="00E76B1F" w:rsidRDefault="00E76B1F" w:rsidP="00E76B1F">
      <w:pPr>
        <w:rPr>
          <w:rFonts w:ascii="TH SarabunIT๙" w:hAnsi="TH SarabunIT๙" w:cs="TH SarabunIT๙"/>
          <w:sz w:val="32"/>
          <w:szCs w:val="32"/>
        </w:rPr>
      </w:pPr>
    </w:p>
    <w:p w:rsidR="00E76B1F" w:rsidRDefault="00E76B1F" w:rsidP="00E76B1F">
      <w:pPr>
        <w:rPr>
          <w:rFonts w:ascii="TH SarabunIT๙" w:hAnsi="TH SarabunIT๙" w:cs="TH SarabunIT๙"/>
          <w:sz w:val="32"/>
          <w:szCs w:val="32"/>
        </w:rPr>
      </w:pPr>
    </w:p>
    <w:p w:rsidR="00315A7F" w:rsidRDefault="003525CB" w:rsidP="00C1238A">
      <w:pPr>
        <w:ind w:left="432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ผู้เห็นชอบกติกา</w:t>
      </w:r>
      <w:r w:rsidR="00F42017" w:rsidRPr="00F42017">
        <w:rPr>
          <w:rFonts w:ascii="TH SarabunIT๙" w:hAnsi="TH SarabunIT๙" w:cs="TH SarabunIT๙"/>
          <w:sz w:val="32"/>
          <w:szCs w:val="32"/>
          <w:cs/>
        </w:rPr>
        <w:t xml:space="preserve">ในการจัดทำงบประมาณตามแผนงาน/โครงการ ปีงบประมาณ ๒๕๖๒ </w:t>
      </w:r>
      <w:proofErr w:type="spellStart"/>
      <w:r w:rsidR="00F42017" w:rsidRPr="00F42017">
        <w:rPr>
          <w:rFonts w:ascii="TH SarabunIT๙" w:hAnsi="TH SarabunIT๙" w:cs="TH SarabunIT๙"/>
          <w:sz w:val="32"/>
          <w:szCs w:val="32"/>
          <w:cs/>
        </w:rPr>
        <w:t>คป</w:t>
      </w:r>
      <w:proofErr w:type="spellEnd"/>
      <w:r w:rsidR="00F42017" w:rsidRPr="00F42017">
        <w:rPr>
          <w:rFonts w:ascii="TH SarabunIT๙" w:hAnsi="TH SarabunIT๙" w:cs="TH SarabunIT๙"/>
          <w:sz w:val="32"/>
          <w:szCs w:val="32"/>
          <w:cs/>
        </w:rPr>
        <w:t>สอ.หล่มเก่า</w:t>
      </w:r>
    </w:p>
    <w:p w:rsidR="00315A7F" w:rsidRDefault="00315A7F" w:rsidP="00B32265">
      <w:pPr>
        <w:rPr>
          <w:rFonts w:ascii="TH SarabunIT๙" w:hAnsi="TH SarabunIT๙" w:cs="TH SarabunIT๙"/>
          <w:sz w:val="32"/>
          <w:szCs w:val="32"/>
        </w:rPr>
      </w:pPr>
    </w:p>
    <w:p w:rsidR="003525CB" w:rsidRDefault="003525CB" w:rsidP="00315A7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B32265">
        <w:rPr>
          <w:rFonts w:ascii="TH SarabunIT๙" w:hAnsi="TH SarabunIT๙" w:cs="TH SarabunIT๙"/>
          <w:sz w:val="32"/>
          <w:szCs w:val="32"/>
        </w:rPr>
        <w:tab/>
      </w:r>
      <w:r w:rsidR="00B32265">
        <w:rPr>
          <w:rFonts w:ascii="TH SarabunIT๙" w:hAnsi="TH SarabunIT๙" w:cs="TH SarabunIT๙"/>
          <w:sz w:val="32"/>
          <w:szCs w:val="32"/>
        </w:rPr>
        <w:tab/>
      </w:r>
      <w:r w:rsidR="00B32265">
        <w:rPr>
          <w:rFonts w:ascii="TH SarabunIT๙" w:hAnsi="TH SarabunIT๙" w:cs="TH SarabunIT๙"/>
          <w:sz w:val="32"/>
          <w:szCs w:val="32"/>
        </w:rPr>
        <w:tab/>
      </w:r>
      <w:r w:rsidR="00B32265">
        <w:rPr>
          <w:rFonts w:ascii="TH SarabunIT๙" w:hAnsi="TH SarabunIT๙" w:cs="TH SarabunIT๙"/>
          <w:sz w:val="32"/>
          <w:szCs w:val="32"/>
        </w:rPr>
        <w:tab/>
      </w:r>
      <w:r w:rsidR="00B32265">
        <w:rPr>
          <w:rFonts w:ascii="TH SarabunIT๙" w:hAnsi="TH SarabunIT๙" w:cs="TH SarabunIT๙"/>
          <w:sz w:val="32"/>
          <w:szCs w:val="32"/>
        </w:rPr>
        <w:tab/>
      </w:r>
      <w:r w:rsidR="00B32265">
        <w:rPr>
          <w:rFonts w:ascii="TH SarabunIT๙" w:hAnsi="TH SarabunIT๙" w:cs="TH SarabunIT๙"/>
          <w:sz w:val="32"/>
          <w:szCs w:val="32"/>
        </w:rPr>
        <w:tab/>
      </w:r>
      <w:r w:rsidR="00B32265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F42017">
        <w:rPr>
          <w:rFonts w:ascii="TH SarabunIT๙" w:hAnsi="TH SarabunIT๙" w:cs="TH SarabunIT๙"/>
          <w:sz w:val="32"/>
          <w:szCs w:val="32"/>
        </w:rPr>
        <w:t xml:space="preserve">           </w:t>
      </w:r>
      <w:r w:rsidR="00C1238A">
        <w:rPr>
          <w:rFonts w:ascii="TH SarabunIT๙" w:hAnsi="TH SarabunIT๙" w:cs="TH SarabunIT๙"/>
          <w:sz w:val="32"/>
          <w:szCs w:val="32"/>
        </w:rPr>
        <w:t xml:space="preserve">   </w:t>
      </w:r>
      <w:r w:rsidR="00C1238A">
        <w:rPr>
          <w:rFonts w:ascii="TH SarabunIT๙" w:hAnsi="TH SarabunIT๙" w:cs="TH SarabunIT๙"/>
          <w:sz w:val="32"/>
          <w:szCs w:val="32"/>
        </w:rPr>
        <w:tab/>
      </w:r>
      <w:r w:rsidR="00F42017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C503B8">
        <w:rPr>
          <w:rFonts w:ascii="TH SarabunIT๙" w:hAnsi="TH SarabunIT๙" w:cs="TH SarabunIT๙" w:hint="cs"/>
          <w:sz w:val="32"/>
          <w:szCs w:val="32"/>
          <w:cs/>
        </w:rPr>
        <w:t>นายพนา  พงศ์</w:t>
      </w:r>
      <w:r>
        <w:rPr>
          <w:rFonts w:ascii="TH SarabunIT๙" w:hAnsi="TH SarabunIT๙" w:cs="TH SarabunIT๙" w:hint="cs"/>
          <w:sz w:val="32"/>
          <w:szCs w:val="32"/>
          <w:cs/>
        </w:rPr>
        <w:t>ชำนะภัย</w:t>
      </w:r>
      <w:proofErr w:type="gramEnd"/>
      <w:r>
        <w:rPr>
          <w:rFonts w:ascii="TH SarabunIT๙" w:hAnsi="TH SarabunIT๙" w:cs="TH SarabunIT๙"/>
          <w:sz w:val="32"/>
          <w:szCs w:val="32"/>
        </w:rPr>
        <w:t>)</w:t>
      </w:r>
    </w:p>
    <w:p w:rsidR="003525CB" w:rsidRDefault="00B32265" w:rsidP="00315A7F">
      <w:pPr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15A7F">
        <w:rPr>
          <w:rFonts w:ascii="TH SarabunIT๙" w:hAnsi="TH SarabunIT๙" w:cs="TH SarabunIT๙"/>
          <w:sz w:val="32"/>
          <w:szCs w:val="32"/>
          <w:cs/>
        </w:rPr>
        <w:tab/>
      </w:r>
      <w:r w:rsidR="00315A7F">
        <w:rPr>
          <w:rFonts w:ascii="TH SarabunIT๙" w:hAnsi="TH SarabunIT๙" w:cs="TH SarabunIT๙"/>
          <w:sz w:val="32"/>
          <w:szCs w:val="32"/>
          <w:cs/>
        </w:rPr>
        <w:tab/>
      </w:r>
      <w:r w:rsidR="00315A7F">
        <w:rPr>
          <w:rFonts w:ascii="TH SarabunIT๙" w:hAnsi="TH SarabunIT๙" w:cs="TH SarabunIT๙"/>
          <w:sz w:val="32"/>
          <w:szCs w:val="32"/>
          <w:cs/>
        </w:rPr>
        <w:tab/>
      </w:r>
      <w:r w:rsidR="00315A7F">
        <w:rPr>
          <w:rFonts w:ascii="TH SarabunIT๙" w:hAnsi="TH SarabunIT๙" w:cs="TH SarabunIT๙"/>
          <w:sz w:val="32"/>
          <w:szCs w:val="32"/>
          <w:cs/>
        </w:rPr>
        <w:tab/>
      </w:r>
      <w:r w:rsidR="00315A7F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3525C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4201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="00352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1238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525CB">
        <w:rPr>
          <w:rFonts w:ascii="TH SarabunIT๙" w:hAnsi="TH SarabunIT๙" w:cs="TH SarabunIT๙" w:hint="cs"/>
          <w:sz w:val="32"/>
          <w:szCs w:val="32"/>
          <w:cs/>
        </w:rPr>
        <w:t>ผู้อำนวยการโรงพยาบาลสมเด็จพระยุพราชหล่มเก่า</w:t>
      </w:r>
      <w:bookmarkStart w:id="0" w:name="_GoBack"/>
      <w:bookmarkEnd w:id="0"/>
    </w:p>
    <w:p w:rsidR="00F42017" w:rsidRPr="00B25257" w:rsidRDefault="00220801" w:rsidP="00F4201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42017">
        <w:rPr>
          <w:rFonts w:ascii="TH SarabunIT๙" w:hAnsi="TH SarabunIT๙" w:cs="TH SarabunIT๙"/>
          <w:sz w:val="32"/>
          <w:szCs w:val="32"/>
          <w:cs/>
        </w:rPr>
        <w:tab/>
      </w:r>
      <w:r w:rsidR="00F42017">
        <w:rPr>
          <w:rFonts w:ascii="TH SarabunIT๙" w:hAnsi="TH SarabunIT๙" w:cs="TH SarabunIT๙"/>
          <w:sz w:val="32"/>
          <w:szCs w:val="32"/>
          <w:cs/>
        </w:rPr>
        <w:tab/>
      </w:r>
      <w:r w:rsidR="00F42017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F4201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1238A">
        <w:rPr>
          <w:rFonts w:ascii="TH SarabunIT๙" w:hAnsi="TH SarabunIT๙" w:cs="TH SarabunIT๙"/>
          <w:sz w:val="32"/>
          <w:szCs w:val="32"/>
          <w:cs/>
        </w:rPr>
        <w:tab/>
      </w:r>
      <w:r w:rsidR="00C1238A">
        <w:rPr>
          <w:rFonts w:ascii="TH SarabunIT๙" w:hAnsi="TH SarabunIT๙" w:cs="TH SarabunIT๙"/>
          <w:sz w:val="32"/>
          <w:szCs w:val="32"/>
          <w:cs/>
        </w:rPr>
        <w:tab/>
      </w:r>
      <w:r w:rsidR="00C1238A">
        <w:rPr>
          <w:rFonts w:ascii="TH SarabunIT๙" w:hAnsi="TH SarabunIT๙" w:cs="TH SarabunIT๙"/>
          <w:sz w:val="32"/>
          <w:szCs w:val="32"/>
          <w:cs/>
        </w:rPr>
        <w:tab/>
      </w:r>
      <w:r w:rsidR="00C1238A">
        <w:rPr>
          <w:rFonts w:ascii="TH SarabunIT๙" w:hAnsi="TH SarabunIT๙" w:cs="TH SarabunIT๙"/>
          <w:sz w:val="32"/>
          <w:szCs w:val="32"/>
          <w:cs/>
        </w:rPr>
        <w:tab/>
      </w:r>
      <w:r w:rsidR="00C1238A">
        <w:rPr>
          <w:rFonts w:ascii="TH SarabunIT๙" w:hAnsi="TH SarabunIT๙" w:cs="TH SarabunIT๙"/>
          <w:sz w:val="32"/>
          <w:szCs w:val="32"/>
          <w:cs/>
        </w:rPr>
        <w:tab/>
      </w:r>
      <w:r w:rsidR="00C1238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42017"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 w:rsidR="00F42017" w:rsidRPr="00F42017">
        <w:rPr>
          <w:rFonts w:ascii="TH SarabunIT๙" w:hAnsi="TH SarabunIT๙" w:cs="TH SarabunIT๙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>ณะกรรมการประสานงานสาธารณสุข</w:t>
      </w:r>
      <w:r w:rsidR="00F42017" w:rsidRPr="00F42017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F42017">
        <w:rPr>
          <w:rFonts w:ascii="TH SarabunIT๙" w:hAnsi="TH SarabunIT๙" w:cs="TH SarabunIT๙" w:hint="cs"/>
          <w:sz w:val="32"/>
          <w:szCs w:val="32"/>
          <w:cs/>
        </w:rPr>
        <w:t>หล่มเก่า</w:t>
      </w:r>
    </w:p>
    <w:p w:rsidR="00F42017" w:rsidRPr="00B25257" w:rsidRDefault="00F42017" w:rsidP="00F42017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sectPr w:rsidR="00F42017" w:rsidRPr="00B25257" w:rsidSect="00315A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9E4" w:rsidRDefault="002409E4" w:rsidP="00183E91">
      <w:pPr>
        <w:spacing w:after="0" w:line="240" w:lineRule="auto"/>
      </w:pPr>
      <w:r>
        <w:separator/>
      </w:r>
    </w:p>
  </w:endnote>
  <w:endnote w:type="continuationSeparator" w:id="0">
    <w:p w:rsidR="002409E4" w:rsidRDefault="002409E4" w:rsidP="00183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E80" w:rsidRDefault="00DA1E8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9045725"/>
      <w:docPartObj>
        <w:docPartGallery w:val="Page Numbers (Bottom of Page)"/>
        <w:docPartUnique/>
      </w:docPartObj>
    </w:sdtPr>
    <w:sdtEndPr/>
    <w:sdtContent>
      <w:p w:rsidR="00183E91" w:rsidRDefault="00183E9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38A" w:rsidRPr="00C1238A">
          <w:rPr>
            <w:rFonts w:cs="Calibri"/>
            <w:noProof/>
            <w:szCs w:val="22"/>
            <w:lang w:val="th-TH"/>
          </w:rPr>
          <w:t>5</w:t>
        </w:r>
        <w:r>
          <w:fldChar w:fldCharType="end"/>
        </w:r>
      </w:p>
    </w:sdtContent>
  </w:sdt>
  <w:p w:rsidR="00183E91" w:rsidRDefault="00183E9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E80" w:rsidRDefault="00DA1E8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9E4" w:rsidRDefault="002409E4" w:rsidP="00183E91">
      <w:pPr>
        <w:spacing w:after="0" w:line="240" w:lineRule="auto"/>
      </w:pPr>
      <w:r>
        <w:separator/>
      </w:r>
    </w:p>
  </w:footnote>
  <w:footnote w:type="continuationSeparator" w:id="0">
    <w:p w:rsidR="002409E4" w:rsidRDefault="002409E4" w:rsidP="00183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E80" w:rsidRDefault="00DA1E8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E80" w:rsidRDefault="00DA1E8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E80" w:rsidRDefault="00DA1E8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B06"/>
    <w:rsid w:val="00014FF1"/>
    <w:rsid w:val="00114895"/>
    <w:rsid w:val="00175939"/>
    <w:rsid w:val="00183E91"/>
    <w:rsid w:val="001D3F29"/>
    <w:rsid w:val="001F1FD0"/>
    <w:rsid w:val="001F49D7"/>
    <w:rsid w:val="001F5F6A"/>
    <w:rsid w:val="00202B2B"/>
    <w:rsid w:val="00220801"/>
    <w:rsid w:val="0022153A"/>
    <w:rsid w:val="002409E4"/>
    <w:rsid w:val="00295263"/>
    <w:rsid w:val="00315A7F"/>
    <w:rsid w:val="00343EA3"/>
    <w:rsid w:val="00350BD6"/>
    <w:rsid w:val="003525CB"/>
    <w:rsid w:val="0036628E"/>
    <w:rsid w:val="00404918"/>
    <w:rsid w:val="004603F4"/>
    <w:rsid w:val="00476646"/>
    <w:rsid w:val="00483652"/>
    <w:rsid w:val="004B156C"/>
    <w:rsid w:val="004F3BFB"/>
    <w:rsid w:val="00554041"/>
    <w:rsid w:val="0059029B"/>
    <w:rsid w:val="005E77B9"/>
    <w:rsid w:val="005F4218"/>
    <w:rsid w:val="005F42F4"/>
    <w:rsid w:val="00620259"/>
    <w:rsid w:val="006237AC"/>
    <w:rsid w:val="0069240D"/>
    <w:rsid w:val="007677D6"/>
    <w:rsid w:val="00784D5D"/>
    <w:rsid w:val="007C37AF"/>
    <w:rsid w:val="007D5D54"/>
    <w:rsid w:val="007E47CB"/>
    <w:rsid w:val="0080093E"/>
    <w:rsid w:val="00820F17"/>
    <w:rsid w:val="00872903"/>
    <w:rsid w:val="008E12C7"/>
    <w:rsid w:val="00907D3D"/>
    <w:rsid w:val="0092528D"/>
    <w:rsid w:val="00943E3A"/>
    <w:rsid w:val="009E337C"/>
    <w:rsid w:val="00A139E3"/>
    <w:rsid w:val="00A8399D"/>
    <w:rsid w:val="00AD487F"/>
    <w:rsid w:val="00B13EC8"/>
    <w:rsid w:val="00B25257"/>
    <w:rsid w:val="00B32265"/>
    <w:rsid w:val="00B44895"/>
    <w:rsid w:val="00B51D6C"/>
    <w:rsid w:val="00B7478C"/>
    <w:rsid w:val="00BB435F"/>
    <w:rsid w:val="00C01B06"/>
    <w:rsid w:val="00C04BCE"/>
    <w:rsid w:val="00C1238A"/>
    <w:rsid w:val="00C503B8"/>
    <w:rsid w:val="00CF0A10"/>
    <w:rsid w:val="00D33E8A"/>
    <w:rsid w:val="00DA1E80"/>
    <w:rsid w:val="00DA38A4"/>
    <w:rsid w:val="00DE125A"/>
    <w:rsid w:val="00E039B4"/>
    <w:rsid w:val="00E76B1F"/>
    <w:rsid w:val="00E8290D"/>
    <w:rsid w:val="00ED2941"/>
    <w:rsid w:val="00EE4A26"/>
    <w:rsid w:val="00EE56FA"/>
    <w:rsid w:val="00EF4D65"/>
    <w:rsid w:val="00F17804"/>
    <w:rsid w:val="00F42017"/>
    <w:rsid w:val="00FB0B84"/>
    <w:rsid w:val="00FB26C9"/>
    <w:rsid w:val="00FB6250"/>
    <w:rsid w:val="00FB693C"/>
    <w:rsid w:val="00FC4EDD"/>
    <w:rsid w:val="00FC7D04"/>
    <w:rsid w:val="00FE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A6B195-43A1-4B0F-972F-F9BCEC266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1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3E9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83E91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183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183E91"/>
  </w:style>
  <w:style w:type="paragraph" w:styleId="a8">
    <w:name w:val="footer"/>
    <w:basedOn w:val="a"/>
    <w:link w:val="a9"/>
    <w:uiPriority w:val="99"/>
    <w:unhideWhenUsed/>
    <w:rsid w:val="00183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183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7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2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9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6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5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1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6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FAF94-8DF0-4D44-9ED6-7EF0A3BD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5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</dc:creator>
  <cp:keywords/>
  <dc:description/>
  <cp:lastModifiedBy>TOP</cp:lastModifiedBy>
  <cp:revision>7</cp:revision>
  <cp:lastPrinted>2018-09-12T02:14:00Z</cp:lastPrinted>
  <dcterms:created xsi:type="dcterms:W3CDTF">2018-08-30T02:22:00Z</dcterms:created>
  <dcterms:modified xsi:type="dcterms:W3CDTF">2018-11-05T06:52:00Z</dcterms:modified>
</cp:coreProperties>
</file>